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18" w:rsidRDefault="00DB5718" w:rsidP="00DB5718">
      <w:pPr>
        <w:jc w:val="right"/>
      </w:pPr>
      <w:r>
        <w:rPr>
          <w:rFonts w:hint="eastAsia"/>
        </w:rPr>
        <w:t>2017年9月4日</w:t>
      </w:r>
    </w:p>
    <w:p w:rsidR="00DB5718" w:rsidRDefault="00DB5718" w:rsidP="00893D9A">
      <w:pPr>
        <w:jc w:val="center"/>
        <w:rPr>
          <w:rFonts w:hint="eastAsia"/>
        </w:rPr>
      </w:pPr>
    </w:p>
    <w:p w:rsidR="003D0DA7" w:rsidRDefault="002E05D6" w:rsidP="00893D9A">
      <w:pPr>
        <w:jc w:val="center"/>
      </w:pPr>
      <w:r>
        <w:rPr>
          <w:rFonts w:hint="eastAsia"/>
        </w:rPr>
        <w:t>ORCID</w:t>
      </w:r>
      <w:r w:rsidR="00E079F6">
        <w:rPr>
          <w:rFonts w:hint="eastAsia"/>
        </w:rPr>
        <w:t>国内</w:t>
      </w:r>
      <w:r w:rsidR="00FC726D">
        <w:rPr>
          <w:rFonts w:hint="eastAsia"/>
        </w:rPr>
        <w:t>学術機関</w:t>
      </w:r>
      <w:r w:rsidR="00E079F6">
        <w:rPr>
          <w:rFonts w:hint="eastAsia"/>
        </w:rPr>
        <w:t>コンソーシアム設立に向けて</w:t>
      </w:r>
      <w:r w:rsidR="00DB5718">
        <w:rPr>
          <w:rFonts w:hint="eastAsia"/>
        </w:rPr>
        <w:t>（たたき台）</w:t>
      </w:r>
      <w:bookmarkStart w:id="0" w:name="_GoBack"/>
      <w:bookmarkEnd w:id="0"/>
    </w:p>
    <w:p w:rsidR="002E05D6" w:rsidRDefault="002E05D6" w:rsidP="00893D9A"/>
    <w:p w:rsidR="00E12E60" w:rsidRDefault="0041256B" w:rsidP="00893D9A">
      <w:pPr>
        <w:ind w:left="210" w:hangingChars="100" w:hanging="210"/>
      </w:pPr>
      <w:r>
        <w:rPr>
          <w:rFonts w:hint="eastAsia"/>
        </w:rPr>
        <w:t>○</w:t>
      </w:r>
      <w:r w:rsidR="00E12E60">
        <w:rPr>
          <w:rFonts w:hint="eastAsia"/>
        </w:rPr>
        <w:t>趣旨</w:t>
      </w:r>
    </w:p>
    <w:p w:rsidR="00893D9A" w:rsidRDefault="00E12E60" w:rsidP="00E12E60">
      <w:pPr>
        <w:ind w:leftChars="100" w:left="420" w:hangingChars="100" w:hanging="210"/>
      </w:pPr>
      <w:r>
        <w:rPr>
          <w:rFonts w:hint="eastAsia"/>
        </w:rPr>
        <w:t>・</w:t>
      </w:r>
      <w:r w:rsidR="0041256B">
        <w:rPr>
          <w:rFonts w:hint="eastAsia"/>
        </w:rPr>
        <w:t>現在、</w:t>
      </w:r>
      <w:r w:rsidR="00BC203E">
        <w:rPr>
          <w:rFonts w:hint="eastAsia"/>
        </w:rPr>
        <w:t>日本で</w:t>
      </w:r>
      <w:r w:rsidR="00893D9A">
        <w:rPr>
          <w:rFonts w:hint="eastAsia"/>
        </w:rPr>
        <w:t>は6万人以上の研究者がORCIDを取得している。</w:t>
      </w:r>
      <w:r w:rsidR="00BC203E">
        <w:rPr>
          <w:rFonts w:hint="eastAsia"/>
        </w:rPr>
        <w:t>しかしながら、機関メンバー</w:t>
      </w:r>
      <w:r w:rsidR="00893D9A">
        <w:rPr>
          <w:rFonts w:hint="eastAsia"/>
        </w:rPr>
        <w:t>となっているのは、5つの大学や研究機関</w:t>
      </w:r>
      <w:r w:rsidR="00DB5718">
        <w:rPr>
          <w:rFonts w:hint="eastAsia"/>
        </w:rPr>
        <w:t>（東工大、筑波大、慶応、NIMS、NII）</w:t>
      </w:r>
      <w:r w:rsidR="00893D9A">
        <w:rPr>
          <w:rFonts w:hint="eastAsia"/>
        </w:rPr>
        <w:t>に過ぎず、</w:t>
      </w:r>
      <w:r w:rsidR="00BC203E">
        <w:rPr>
          <w:rFonts w:hint="eastAsia"/>
        </w:rPr>
        <w:t>国内のID取得者は機関からのサポートを全く受</w:t>
      </w:r>
      <w:r w:rsidR="00893D9A">
        <w:rPr>
          <w:rFonts w:hint="eastAsia"/>
        </w:rPr>
        <w:t>けられないままに、ORCIDを使わざるを得ない</w:t>
      </w:r>
      <w:r w:rsidR="00DB5718">
        <w:rPr>
          <w:rFonts w:hint="eastAsia"/>
        </w:rPr>
        <w:t>状況にある</w:t>
      </w:r>
      <w:r w:rsidR="00893D9A">
        <w:rPr>
          <w:rFonts w:hint="eastAsia"/>
        </w:rPr>
        <w:t>。</w:t>
      </w:r>
    </w:p>
    <w:p w:rsidR="00BC203E" w:rsidRDefault="00E12E60" w:rsidP="00E12E60">
      <w:pPr>
        <w:ind w:leftChars="100" w:left="420" w:hangingChars="100" w:hanging="210"/>
      </w:pPr>
      <w:r>
        <w:rPr>
          <w:rFonts w:hint="eastAsia"/>
        </w:rPr>
        <w:t>・</w:t>
      </w:r>
      <w:r w:rsidR="00BC203E">
        <w:rPr>
          <w:rFonts w:hint="eastAsia"/>
        </w:rPr>
        <w:t>海外では、多くの大学や研究所など</w:t>
      </w:r>
      <w:r w:rsidR="00893D9A">
        <w:rPr>
          <w:rFonts w:hint="eastAsia"/>
        </w:rPr>
        <w:t>が機関メンバーとなっており、構成員をサポートする体制が整備されている。さらに、国や地域のレベルで18のコンソーシアムが結成されている（オーストラリア、ベルギー、カナダ、デンマーク、フィンランド、ドイツ、イタリア、ニュージーランド、南アフリカ、スウェーデン、台湾、英国、米国など）。</w:t>
      </w:r>
    </w:p>
    <w:p w:rsidR="00893D9A" w:rsidRDefault="00E12E60" w:rsidP="00E12E60">
      <w:pPr>
        <w:ind w:leftChars="100" w:left="420" w:hangingChars="100" w:hanging="210"/>
      </w:pPr>
      <w:r>
        <w:rPr>
          <w:rFonts w:hint="eastAsia"/>
        </w:rPr>
        <w:t>・</w:t>
      </w:r>
      <w:r w:rsidR="00893D9A">
        <w:rPr>
          <w:rFonts w:hint="eastAsia"/>
        </w:rPr>
        <w:t>こうした状況の下、昨年7月に設立されたオープンアクセスリポジトリ推進協会（JPCOAR）は、国内の大学でのORCIDの普及をめざし、研究者情報連携タスクフォースを中心に、ORCIDコンソーシアムの設立に向けた検討を開始している。</w:t>
      </w:r>
    </w:p>
    <w:p w:rsidR="0041256B" w:rsidRDefault="00E12E60" w:rsidP="00E12E60">
      <w:pPr>
        <w:ind w:leftChars="100" w:left="420" w:hangingChars="100" w:hanging="210"/>
      </w:pPr>
      <w:r>
        <w:rPr>
          <w:rFonts w:hint="eastAsia"/>
        </w:rPr>
        <w:t>・</w:t>
      </w:r>
      <w:r w:rsidR="0041256B">
        <w:rPr>
          <w:rFonts w:hint="eastAsia"/>
        </w:rPr>
        <w:t>一方、</w:t>
      </w:r>
      <w:r>
        <w:rPr>
          <w:rFonts w:hint="eastAsia"/>
        </w:rPr>
        <w:t>国内</w:t>
      </w:r>
      <w:r w:rsidR="00FC726D">
        <w:rPr>
          <w:rFonts w:hint="eastAsia"/>
        </w:rPr>
        <w:t>学協会</w:t>
      </w:r>
      <w:r w:rsidR="0041256B">
        <w:rPr>
          <w:rFonts w:hint="eastAsia"/>
        </w:rPr>
        <w:t>も</w:t>
      </w:r>
      <w:r w:rsidR="00893D9A">
        <w:rPr>
          <w:rFonts w:hint="eastAsia"/>
        </w:rPr>
        <w:t>ORCID学協会コンソーシアム検討会を継続</w:t>
      </w:r>
      <w:r>
        <w:rPr>
          <w:rFonts w:hint="eastAsia"/>
        </w:rPr>
        <w:t>的に開催し、コンソーシアムの結成をめざした議論を積み重ねており、科研費の申請も計画している。</w:t>
      </w:r>
    </w:p>
    <w:p w:rsidR="0041256B" w:rsidRDefault="00E12E60" w:rsidP="00E12E60">
      <w:pPr>
        <w:ind w:leftChars="100" w:left="420" w:hangingChars="100" w:hanging="210"/>
      </w:pPr>
      <w:r>
        <w:rPr>
          <w:rFonts w:hint="eastAsia"/>
        </w:rPr>
        <w:t>・このような動向に</w:t>
      </w:r>
      <w:r w:rsidR="0002772E">
        <w:rPr>
          <w:rFonts w:hint="eastAsia"/>
        </w:rPr>
        <w:t>鑑み、懇談会を設置し、わが国におけるORCIDの</w:t>
      </w:r>
      <w:r w:rsidR="00BF7231">
        <w:rPr>
          <w:rFonts w:hint="eastAsia"/>
        </w:rPr>
        <w:t>普及と</w:t>
      </w:r>
      <w:r w:rsidR="0002772E">
        <w:rPr>
          <w:rFonts w:hint="eastAsia"/>
        </w:rPr>
        <w:t>利活用促進</w:t>
      </w:r>
      <w:r w:rsidR="00BF7231">
        <w:rPr>
          <w:rFonts w:hint="eastAsia"/>
        </w:rPr>
        <w:t>をめざして、</w:t>
      </w:r>
      <w:r w:rsidR="00DB5718">
        <w:rPr>
          <w:rFonts w:hint="eastAsia"/>
        </w:rPr>
        <w:t>コンソーシアムの設立に向けた検討</w:t>
      </w:r>
      <w:r w:rsidR="0041256B">
        <w:rPr>
          <w:rFonts w:hint="eastAsia"/>
        </w:rPr>
        <w:t>を</w:t>
      </w:r>
      <w:r w:rsidR="007757BA">
        <w:rPr>
          <w:rFonts w:hint="eastAsia"/>
        </w:rPr>
        <w:t>加速したい。</w:t>
      </w:r>
    </w:p>
    <w:p w:rsidR="002E05D6" w:rsidRDefault="002E05D6" w:rsidP="00893D9A">
      <w:pPr>
        <w:ind w:left="210" w:hangingChars="100" w:hanging="210"/>
      </w:pPr>
    </w:p>
    <w:p w:rsidR="00E079F6" w:rsidRDefault="00E079F6" w:rsidP="00893D9A">
      <w:pPr>
        <w:ind w:left="210" w:hangingChars="100" w:hanging="210"/>
      </w:pPr>
      <w:r>
        <w:rPr>
          <w:rFonts w:hint="eastAsia"/>
        </w:rPr>
        <w:t>○進め方</w:t>
      </w:r>
    </w:p>
    <w:p w:rsidR="00E079F6" w:rsidRDefault="00E079F6" w:rsidP="00E079F6">
      <w:pPr>
        <w:ind w:left="420" w:hangingChars="200" w:hanging="420"/>
      </w:pPr>
      <w:r>
        <w:rPr>
          <w:rFonts w:hint="eastAsia"/>
        </w:rPr>
        <w:t xml:space="preserve">　・</w:t>
      </w:r>
      <w:r w:rsidR="00DB5718">
        <w:rPr>
          <w:rFonts w:hint="eastAsia"/>
        </w:rPr>
        <w:t>現在のORCID</w:t>
      </w:r>
      <w:r>
        <w:rPr>
          <w:rFonts w:hint="eastAsia"/>
        </w:rPr>
        <w:t>機関</w:t>
      </w:r>
      <w:r w:rsidR="00DB5718">
        <w:rPr>
          <w:rFonts w:hint="eastAsia"/>
        </w:rPr>
        <w:t>メンバーに加えて</w:t>
      </w:r>
      <w:r>
        <w:rPr>
          <w:rFonts w:hint="eastAsia"/>
        </w:rPr>
        <w:t>、JPCOAR研究者情報連携TFメンバーやORCIDへの参加を検討している機関の関係者も含めて懇談会を開催する。</w:t>
      </w:r>
    </w:p>
    <w:p w:rsidR="00FC726D" w:rsidRDefault="00FC726D" w:rsidP="00E079F6">
      <w:pPr>
        <w:ind w:left="420" w:hangingChars="200" w:hanging="420"/>
      </w:pPr>
      <w:r>
        <w:rPr>
          <w:rFonts w:hint="eastAsia"/>
        </w:rPr>
        <w:t xml:space="preserve">　・懇談会にて発起人を募り、コンソーシアム設立発起人会を立ち上げる。</w:t>
      </w:r>
    </w:p>
    <w:p w:rsidR="00FC726D" w:rsidRDefault="00FC726D" w:rsidP="00E079F6">
      <w:pPr>
        <w:ind w:left="420" w:hangingChars="200" w:hanging="420"/>
      </w:pPr>
      <w:r>
        <w:rPr>
          <w:rFonts w:hint="eastAsia"/>
        </w:rPr>
        <w:t xml:space="preserve">　・設立発起人会を中心として、</w:t>
      </w:r>
      <w:r>
        <w:t>設立趣意書</w:t>
      </w:r>
      <w:r>
        <w:rPr>
          <w:rFonts w:hint="eastAsia"/>
        </w:rPr>
        <w:t>、諸規則、</w:t>
      </w:r>
      <w:r>
        <w:t>事業計画などの原案を作成</w:t>
      </w:r>
      <w:r>
        <w:rPr>
          <w:rFonts w:hint="eastAsia"/>
        </w:rPr>
        <w:t>する。</w:t>
      </w:r>
    </w:p>
    <w:p w:rsidR="00E079F6" w:rsidRDefault="00DB5718" w:rsidP="00FC726D">
      <w:pPr>
        <w:ind w:left="420" w:hangingChars="200" w:hanging="420"/>
      </w:pPr>
      <w:r>
        <w:rPr>
          <w:rFonts w:hint="eastAsia"/>
        </w:rPr>
        <w:t xml:space="preserve">　・設立当初の会員機関</w:t>
      </w:r>
      <w:r w:rsidR="00FC726D">
        <w:rPr>
          <w:rFonts w:hint="eastAsia"/>
        </w:rPr>
        <w:t>が集まり、</w:t>
      </w:r>
      <w:r w:rsidR="00FC726D">
        <w:t>設立総会を開催し、</w:t>
      </w:r>
      <w:r w:rsidR="00FC726D">
        <w:rPr>
          <w:rFonts w:hint="eastAsia"/>
        </w:rPr>
        <w:t>諸規則や</w:t>
      </w:r>
      <w:r w:rsidR="00FC726D">
        <w:t>事業計画等について決議</w:t>
      </w:r>
      <w:r w:rsidR="00FC726D">
        <w:rPr>
          <w:rFonts w:hint="eastAsia"/>
        </w:rPr>
        <w:t>し、コンソーシアム設立。</w:t>
      </w:r>
    </w:p>
    <w:p w:rsidR="002E05D6" w:rsidRDefault="002E05D6" w:rsidP="00FC726D"/>
    <w:p w:rsidR="00E12E60" w:rsidRDefault="00E12E60" w:rsidP="00893D9A">
      <w:pPr>
        <w:ind w:left="210" w:hangingChars="100" w:hanging="210"/>
      </w:pPr>
      <w:r>
        <w:rPr>
          <w:rFonts w:hint="eastAsia"/>
        </w:rPr>
        <w:t>○</w:t>
      </w:r>
      <w:r w:rsidR="002E05D6">
        <w:rPr>
          <w:rFonts w:hint="eastAsia"/>
        </w:rPr>
        <w:t>事務</w:t>
      </w:r>
    </w:p>
    <w:p w:rsidR="002E05D6" w:rsidRDefault="00E12E60" w:rsidP="00E12E60">
      <w:pPr>
        <w:ind w:leftChars="100" w:left="210"/>
      </w:pPr>
      <w:r>
        <w:rPr>
          <w:rFonts w:hint="eastAsia"/>
        </w:rPr>
        <w:t>・懇談会</w:t>
      </w:r>
      <w:r w:rsidR="00FC726D">
        <w:rPr>
          <w:rFonts w:hint="eastAsia"/>
        </w:rPr>
        <w:t>及び設立発起人会</w:t>
      </w:r>
      <w:r>
        <w:rPr>
          <w:rFonts w:hint="eastAsia"/>
        </w:rPr>
        <w:t>の事務は、国立情報学研究所が担当する。</w:t>
      </w:r>
    </w:p>
    <w:p w:rsidR="002E05D6" w:rsidRDefault="002E05D6" w:rsidP="00893D9A"/>
    <w:p w:rsidR="00FC726D" w:rsidRDefault="00FC726D" w:rsidP="00893D9A">
      <w:r>
        <w:rPr>
          <w:rFonts w:hint="eastAsia"/>
        </w:rPr>
        <w:t>○その他</w:t>
      </w:r>
    </w:p>
    <w:p w:rsidR="00FC726D" w:rsidRPr="00FC726D" w:rsidRDefault="00FC726D" w:rsidP="00893D9A">
      <w:r>
        <w:rPr>
          <w:rFonts w:hint="eastAsia"/>
        </w:rPr>
        <w:t xml:space="preserve">　・学協会コンソーシアムの動向を見て、連携・協力のあり方について検討する。</w:t>
      </w:r>
    </w:p>
    <w:sectPr w:rsidR="00FC726D" w:rsidRPr="00FC726D" w:rsidSect="007757BA">
      <w:pgSz w:w="11906" w:h="16838" w:code="9"/>
      <w:pgMar w:top="1588" w:right="1474" w:bottom="147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67" w:rsidRDefault="00927167" w:rsidP="00FC2C94">
      <w:r>
        <w:separator/>
      </w:r>
    </w:p>
  </w:endnote>
  <w:endnote w:type="continuationSeparator" w:id="0">
    <w:p w:rsidR="00927167" w:rsidRDefault="00927167" w:rsidP="00F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67" w:rsidRDefault="00927167" w:rsidP="00FC2C94">
      <w:r>
        <w:separator/>
      </w:r>
    </w:p>
  </w:footnote>
  <w:footnote w:type="continuationSeparator" w:id="0">
    <w:p w:rsidR="00927167" w:rsidRDefault="00927167" w:rsidP="00FC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6"/>
    <w:rsid w:val="0002772E"/>
    <w:rsid w:val="0020128F"/>
    <w:rsid w:val="002E05D6"/>
    <w:rsid w:val="003E7B41"/>
    <w:rsid w:val="0041256B"/>
    <w:rsid w:val="00472A0A"/>
    <w:rsid w:val="004C6A81"/>
    <w:rsid w:val="00594F66"/>
    <w:rsid w:val="00670BA1"/>
    <w:rsid w:val="007757BA"/>
    <w:rsid w:val="00893D9A"/>
    <w:rsid w:val="00927167"/>
    <w:rsid w:val="009D5D1C"/>
    <w:rsid w:val="00BC203E"/>
    <w:rsid w:val="00BC4B16"/>
    <w:rsid w:val="00BF7231"/>
    <w:rsid w:val="00D37893"/>
    <w:rsid w:val="00DB5718"/>
    <w:rsid w:val="00E079F6"/>
    <w:rsid w:val="00E12E60"/>
    <w:rsid w:val="00F55315"/>
    <w:rsid w:val="00FC2C94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80208"/>
  <w15:chartTrackingRefBased/>
  <w15:docId w15:val="{73C1D269-285C-43A0-B9A8-C48DBFE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94"/>
  </w:style>
  <w:style w:type="paragraph" w:styleId="a5">
    <w:name w:val="footer"/>
    <w:basedOn w:val="a"/>
    <w:link w:val="a6"/>
    <w:uiPriority w:val="99"/>
    <w:unhideWhenUsed/>
    <w:rsid w:val="00FC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94"/>
  </w:style>
  <w:style w:type="paragraph" w:styleId="a7">
    <w:name w:val="Balloon Text"/>
    <w:basedOn w:val="a"/>
    <w:link w:val="a8"/>
    <w:uiPriority w:val="99"/>
    <w:semiHidden/>
    <w:unhideWhenUsed/>
    <w:rsid w:val="00DB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OJIRO</dc:creator>
  <cp:keywords/>
  <dc:description/>
  <cp:lastModifiedBy>Koichi OJIRO</cp:lastModifiedBy>
  <cp:revision>4</cp:revision>
  <cp:lastPrinted>2017-08-31T04:46:00Z</cp:lastPrinted>
  <dcterms:created xsi:type="dcterms:W3CDTF">2017-08-31T04:12:00Z</dcterms:created>
  <dcterms:modified xsi:type="dcterms:W3CDTF">2017-08-31T06:28:00Z</dcterms:modified>
</cp:coreProperties>
</file>